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C00696E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DD3099">
        <w:rPr>
          <w:sz w:val="22"/>
          <w:szCs w:val="25"/>
        </w:rPr>
        <w:t>200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1B6D370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9017F3" w:rsidR="009017F3">
        <w:rPr>
          <w:b/>
          <w:bCs/>
          <w:sz w:val="22"/>
          <w:szCs w:val="25"/>
        </w:rPr>
        <w:t>86MS0052-01-2025-000557-45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5B23808A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2E320C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2E320C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2E320C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2E320C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71085198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FD4414">
        <w:rPr>
          <w:color w:val="000099"/>
          <w:sz w:val="25"/>
          <w:szCs w:val="25"/>
        </w:rPr>
        <w:t>6</w:t>
      </w:r>
      <w:r w:rsidR="001A7BE7">
        <w:rPr>
          <w:color w:val="000099"/>
          <w:sz w:val="25"/>
          <w:szCs w:val="25"/>
        </w:rPr>
        <w:t>9053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 xml:space="preserve">рассмотрено в отсутствие лица, в отношении которого </w:t>
      </w:r>
      <w:r w:rsidRPr="0054027E">
        <w:rPr>
          <w:color w:val="FF0000"/>
          <w:sz w:val="25"/>
          <w:szCs w:val="25"/>
        </w:rPr>
        <w:t>ведется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710C3F5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1A7BE7">
        <w:rPr>
          <w:color w:val="000099"/>
          <w:sz w:val="25"/>
          <w:szCs w:val="25"/>
        </w:rPr>
        <w:t>25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42DC2BC7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54027E">
        <w:rPr>
          <w:color w:val="000099"/>
          <w:sz w:val="25"/>
          <w:szCs w:val="25"/>
        </w:rPr>
        <w:t xml:space="preserve">№ </w:t>
      </w:r>
      <w:r w:rsidR="001A7BE7">
        <w:rPr>
          <w:color w:val="000099"/>
          <w:sz w:val="25"/>
          <w:szCs w:val="25"/>
        </w:rPr>
        <w:t>18810586240619069053</w:t>
      </w:r>
      <w:r w:rsidRPr="006F0F07" w:rsidR="001A7BE7">
        <w:rPr>
          <w:color w:val="000099"/>
          <w:sz w:val="25"/>
          <w:szCs w:val="25"/>
        </w:rPr>
        <w:t xml:space="preserve"> </w:t>
      </w:r>
      <w:r w:rsidRPr="006F0F07" w:rsidR="0054027E">
        <w:rPr>
          <w:color w:val="000099"/>
          <w:sz w:val="25"/>
          <w:szCs w:val="25"/>
        </w:rPr>
        <w:t xml:space="preserve">от </w:t>
      </w:r>
      <w:r w:rsidR="0054027E">
        <w:rPr>
          <w:color w:val="000099"/>
          <w:sz w:val="25"/>
          <w:szCs w:val="25"/>
        </w:rPr>
        <w:t>19</w:t>
      </w:r>
      <w:r w:rsidRPr="006F0F07" w:rsidR="0054027E">
        <w:rPr>
          <w:color w:val="000099"/>
          <w:sz w:val="25"/>
          <w:szCs w:val="25"/>
        </w:rPr>
        <w:t>.</w:t>
      </w:r>
      <w:r w:rsidR="0054027E">
        <w:rPr>
          <w:color w:val="000099"/>
          <w:sz w:val="25"/>
          <w:szCs w:val="25"/>
        </w:rPr>
        <w:t>06</w:t>
      </w:r>
      <w:r w:rsidRPr="006F0F07" w:rsidR="0054027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</w:t>
      </w:r>
      <w:r w:rsidRPr="006F0F07">
        <w:rPr>
          <w:sz w:val="25"/>
          <w:szCs w:val="25"/>
        </w:rPr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</w:t>
      </w:r>
      <w:r w:rsidRPr="006F0F07">
        <w:rPr>
          <w:sz w:val="25"/>
          <w:szCs w:val="25"/>
        </w:rPr>
        <w:t xml:space="preserve">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</w:t>
      </w:r>
      <w:r w:rsidRPr="006F0F07">
        <w:rPr>
          <w:sz w:val="25"/>
          <w:szCs w:val="25"/>
        </w:rPr>
        <w:t>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</w:t>
      </w:r>
      <w:r w:rsidRPr="006F0F07">
        <w:rPr>
          <w:sz w:val="25"/>
          <w:szCs w:val="25"/>
        </w:rPr>
        <w:t xml:space="preserve">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смягчающих и отягчающих административн</w:t>
      </w:r>
      <w:r w:rsidRPr="006F0F07">
        <w:rPr>
          <w:sz w:val="25"/>
          <w:szCs w:val="25"/>
        </w:rPr>
        <w:t xml:space="preserve">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Руков</w:t>
      </w:r>
      <w:r w:rsidRPr="00CE2CAB">
        <w:rPr>
          <w:sz w:val="25"/>
          <w:szCs w:val="25"/>
        </w:rPr>
        <w:t xml:space="preserve">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20.25 Кодекса РФ об административных </w:t>
      </w:r>
      <w:r w:rsidRPr="00CE2CAB">
        <w:rPr>
          <w:sz w:val="25"/>
          <w:szCs w:val="25"/>
        </w:rPr>
        <w:t xml:space="preserve">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3D3AC713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</w:t>
      </w:r>
      <w:r w:rsidRPr="00CE2CAB">
        <w:rPr>
          <w:sz w:val="25"/>
          <w:szCs w:val="25"/>
        </w:rPr>
        <w:t>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40102810245370000007, КПП 860101001; БИК 0071</w:t>
      </w:r>
      <w:r w:rsidRPr="00CE2CAB">
        <w:rPr>
          <w:sz w:val="25"/>
          <w:szCs w:val="25"/>
        </w:rPr>
        <w:t xml:space="preserve">62163; ИНН 8601073664, ОКТМО 71875000; КБК 72011601203019000140, </w:t>
      </w:r>
      <w:r w:rsidRPr="007201CB">
        <w:rPr>
          <w:b/>
          <w:sz w:val="25"/>
          <w:szCs w:val="25"/>
        </w:rPr>
        <w:t xml:space="preserve">УИН </w:t>
      </w:r>
      <w:r w:rsidRPr="009017F3" w:rsidR="009017F3">
        <w:rPr>
          <w:b/>
          <w:sz w:val="25"/>
          <w:szCs w:val="25"/>
        </w:rPr>
        <w:t>0412365400525002002520166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 десяти дней со дня вручения или получе</w:t>
      </w:r>
      <w:r w:rsidRPr="006F0F07">
        <w:rPr>
          <w:bCs/>
          <w:sz w:val="25"/>
          <w:szCs w:val="25"/>
        </w:rPr>
        <w:t>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392D9A90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>Мировой судья                        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08574A9F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320C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05C01"/>
    <w:rsid w:val="00126EB2"/>
    <w:rsid w:val="00150E2D"/>
    <w:rsid w:val="00176A94"/>
    <w:rsid w:val="001A2932"/>
    <w:rsid w:val="001A7BE7"/>
    <w:rsid w:val="001B51CD"/>
    <w:rsid w:val="001D422A"/>
    <w:rsid w:val="001F4980"/>
    <w:rsid w:val="002213B0"/>
    <w:rsid w:val="00224B19"/>
    <w:rsid w:val="00243E99"/>
    <w:rsid w:val="0024564B"/>
    <w:rsid w:val="002568BE"/>
    <w:rsid w:val="00296472"/>
    <w:rsid w:val="002E320C"/>
    <w:rsid w:val="002F2754"/>
    <w:rsid w:val="00327505"/>
    <w:rsid w:val="003355C5"/>
    <w:rsid w:val="00376438"/>
    <w:rsid w:val="00382F80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7935"/>
    <w:rsid w:val="006D4C92"/>
    <w:rsid w:val="006F0F07"/>
    <w:rsid w:val="007201CB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D745D"/>
    <w:rsid w:val="009017F3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83D80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B703A"/>
    <w:rsid w:val="00FC1A47"/>
    <w:rsid w:val="00FD44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